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70DF" w14:textId="26D9E146" w:rsidR="00880178" w:rsidRPr="002C5BC4" w:rsidRDefault="00880178" w:rsidP="00880178">
      <w:pPr>
        <w:spacing w:after="0"/>
        <w:jc w:val="center"/>
        <w:rPr>
          <w:rFonts w:ascii="Calibri" w:hAnsi="Calibri" w:cs="Calibri"/>
        </w:rPr>
      </w:pPr>
      <w:r w:rsidRPr="002625EE">
        <w:rPr>
          <w:rFonts w:ascii="Calibri" w:hAnsi="Calibri" w:cs="Calibri"/>
        </w:rPr>
        <w:t xml:space="preserve">County </w:t>
      </w:r>
      <w:r w:rsidRPr="002C5BC4">
        <w:rPr>
          <w:rFonts w:ascii="Calibri" w:hAnsi="Calibri" w:cs="Calibri"/>
        </w:rPr>
        <w:t>of Santa Clara</w:t>
      </w:r>
    </w:p>
    <w:p w14:paraId="2FF61BAA" w14:textId="0FA406C9" w:rsidR="00880178" w:rsidRPr="002C5BC4" w:rsidRDefault="00880178" w:rsidP="00880178">
      <w:pPr>
        <w:spacing w:after="0"/>
        <w:jc w:val="center"/>
        <w:rPr>
          <w:rFonts w:ascii="Calibri" w:hAnsi="Calibri" w:cs="Calibri"/>
        </w:rPr>
      </w:pPr>
      <w:r w:rsidRPr="002C5BC4">
        <w:rPr>
          <w:rFonts w:ascii="Calibri" w:hAnsi="Calibri" w:cs="Calibri"/>
        </w:rPr>
        <w:t>Registrar of Voters’ Office</w:t>
      </w:r>
    </w:p>
    <w:p w14:paraId="36A9F08F" w14:textId="4970320C" w:rsidR="00880178" w:rsidRPr="002C5BC4" w:rsidRDefault="00880178" w:rsidP="00880178">
      <w:pPr>
        <w:spacing w:after="0"/>
        <w:jc w:val="center"/>
        <w:rPr>
          <w:rFonts w:ascii="Calibri" w:hAnsi="Calibri" w:cs="Calibri"/>
        </w:rPr>
      </w:pPr>
      <w:r w:rsidRPr="002C5BC4">
        <w:rPr>
          <w:rFonts w:ascii="Calibri" w:hAnsi="Calibri" w:cs="Calibri"/>
        </w:rPr>
        <w:t xml:space="preserve">NOTICE OF </w:t>
      </w:r>
      <w:r w:rsidR="00FF72CC">
        <w:rPr>
          <w:rFonts w:ascii="Calibri" w:hAnsi="Calibri" w:cs="Calibri"/>
        </w:rPr>
        <w:t>SPECIAL</w:t>
      </w:r>
      <w:r w:rsidRPr="002C5BC4">
        <w:rPr>
          <w:rFonts w:ascii="Calibri" w:hAnsi="Calibri" w:cs="Calibri"/>
        </w:rPr>
        <w:t xml:space="preserve"> ELECTION</w:t>
      </w:r>
    </w:p>
    <w:p w14:paraId="1B258B9B" w14:textId="58761947" w:rsidR="00880178" w:rsidRPr="002C5BC4" w:rsidRDefault="00880178" w:rsidP="00880178">
      <w:pPr>
        <w:spacing w:after="0"/>
        <w:jc w:val="center"/>
        <w:rPr>
          <w:rFonts w:ascii="Calibri" w:hAnsi="Calibri" w:cs="Calibri"/>
        </w:rPr>
      </w:pPr>
      <w:r w:rsidRPr="002C5BC4">
        <w:rPr>
          <w:rFonts w:ascii="Calibri" w:hAnsi="Calibri" w:cs="Calibri"/>
        </w:rPr>
        <w:t xml:space="preserve">NOVEMBER </w:t>
      </w:r>
      <w:r w:rsidR="00FF72CC">
        <w:rPr>
          <w:rFonts w:ascii="Calibri" w:hAnsi="Calibri" w:cs="Calibri"/>
        </w:rPr>
        <w:t>7</w:t>
      </w:r>
      <w:r w:rsidRPr="002C5BC4">
        <w:rPr>
          <w:rFonts w:ascii="Calibri" w:hAnsi="Calibri" w:cs="Calibri"/>
        </w:rPr>
        <w:t>, 202</w:t>
      </w:r>
      <w:r w:rsidR="00FF72CC">
        <w:rPr>
          <w:rFonts w:ascii="Calibri" w:hAnsi="Calibri" w:cs="Calibri"/>
        </w:rPr>
        <w:t>3</w:t>
      </w:r>
    </w:p>
    <w:p w14:paraId="37878D16" w14:textId="77777777" w:rsidR="00880178" w:rsidRPr="002C5BC4" w:rsidRDefault="00880178" w:rsidP="00880178">
      <w:pPr>
        <w:spacing w:after="0"/>
        <w:rPr>
          <w:rFonts w:ascii="Calibri" w:hAnsi="Calibri" w:cs="Calibri"/>
        </w:rPr>
      </w:pPr>
    </w:p>
    <w:p w14:paraId="0A697195" w14:textId="21ED2EE8" w:rsidR="00880178" w:rsidRPr="002C5BC4" w:rsidRDefault="00880178" w:rsidP="00880178">
      <w:pPr>
        <w:spacing w:after="0"/>
        <w:rPr>
          <w:rFonts w:ascii="Calibri" w:hAnsi="Calibri" w:cs="Calibri"/>
        </w:rPr>
      </w:pPr>
      <w:r w:rsidRPr="002C5BC4">
        <w:rPr>
          <w:rFonts w:ascii="Calibri" w:hAnsi="Calibri" w:cs="Calibri"/>
          <w:b/>
          <w:bCs/>
        </w:rPr>
        <w:t>NOTICE IS HEREBY GIVEN</w:t>
      </w:r>
      <w:r w:rsidRPr="002C5BC4">
        <w:rPr>
          <w:rFonts w:ascii="Calibri" w:hAnsi="Calibri" w:cs="Calibri"/>
        </w:rPr>
        <w:t xml:space="preserve"> that on November </w:t>
      </w:r>
      <w:r w:rsidR="00FF72CC">
        <w:rPr>
          <w:rFonts w:ascii="Calibri" w:hAnsi="Calibri" w:cs="Calibri"/>
        </w:rPr>
        <w:t>7</w:t>
      </w:r>
      <w:r w:rsidRPr="002C5BC4">
        <w:rPr>
          <w:rFonts w:ascii="Calibri" w:hAnsi="Calibri" w:cs="Calibri"/>
        </w:rPr>
        <w:t>, 202</w:t>
      </w:r>
      <w:r w:rsidR="00FF72CC">
        <w:rPr>
          <w:rFonts w:ascii="Calibri" w:hAnsi="Calibri" w:cs="Calibri"/>
        </w:rPr>
        <w:t>3</w:t>
      </w:r>
      <w:r w:rsidRPr="002C5BC4">
        <w:rPr>
          <w:rFonts w:ascii="Calibri" w:hAnsi="Calibri" w:cs="Calibri"/>
        </w:rPr>
        <w:t xml:space="preserve">, a Governing Board Election will be held in the County of Santa Clara, specifically including the District named below and the office for which candidates may be nominated. </w:t>
      </w:r>
    </w:p>
    <w:p w14:paraId="736E2472" w14:textId="77777777" w:rsidR="00880178" w:rsidRPr="002C5BC4" w:rsidRDefault="00880178" w:rsidP="00880178">
      <w:pPr>
        <w:spacing w:after="0"/>
        <w:rPr>
          <w:rFonts w:ascii="Calibri" w:hAnsi="Calibri" w:cs="Calibri"/>
        </w:rPr>
      </w:pPr>
    </w:p>
    <w:p w14:paraId="0A37246B" w14:textId="64BF5F3E" w:rsidR="00880178" w:rsidRDefault="00880178" w:rsidP="00880178">
      <w:pPr>
        <w:spacing w:after="0"/>
        <w:rPr>
          <w:rFonts w:ascii="Calibri" w:hAnsi="Calibri" w:cs="Calibri"/>
        </w:rPr>
      </w:pPr>
      <w:r w:rsidRPr="002C5BC4">
        <w:rPr>
          <w:rFonts w:ascii="Calibri" w:hAnsi="Calibri" w:cs="Calibri"/>
        </w:rPr>
        <w:t xml:space="preserve">Also, pursuant to Education Code section 5342 and Elections Code section 10400, such </w:t>
      </w:r>
      <w:r w:rsidR="00AE7556">
        <w:rPr>
          <w:rFonts w:ascii="Calibri" w:hAnsi="Calibri" w:cs="Calibri"/>
        </w:rPr>
        <w:t>E</w:t>
      </w:r>
      <w:r w:rsidRPr="002C5BC4">
        <w:rPr>
          <w:rFonts w:ascii="Calibri" w:hAnsi="Calibri" w:cs="Calibri"/>
        </w:rPr>
        <w:t xml:space="preserve">lection may be either completely or partially consolidated. </w:t>
      </w:r>
    </w:p>
    <w:p w14:paraId="34057B7C" w14:textId="515F1172" w:rsidR="00D66344" w:rsidRDefault="00D66344" w:rsidP="00880178">
      <w:pPr>
        <w:spacing w:after="0"/>
        <w:rPr>
          <w:rFonts w:ascii="Calibri" w:hAnsi="Calibri" w:cs="Calibri"/>
        </w:rPr>
      </w:pPr>
    </w:p>
    <w:p w14:paraId="2C47F141" w14:textId="61FC208F" w:rsidR="00D66344" w:rsidRPr="00AA0DBF" w:rsidRDefault="00D66344" w:rsidP="00D66344">
      <w:pPr>
        <w:pStyle w:val="Heading5"/>
        <w:jc w:val="both"/>
        <w:rPr>
          <w:rFonts w:asciiTheme="minorHAnsi" w:hAnsiTheme="minorHAnsi" w:cstheme="minorHAnsi"/>
          <w:bCs/>
          <w:i/>
          <w:sz w:val="22"/>
          <w:szCs w:val="22"/>
        </w:rPr>
      </w:pPr>
      <w:r w:rsidRPr="00AA0DBF">
        <w:rPr>
          <w:rFonts w:asciiTheme="minorHAnsi" w:hAnsiTheme="minorHAnsi" w:cstheme="minorHAnsi"/>
          <w:bCs/>
          <w:i/>
          <w:sz w:val="22"/>
          <w:szCs w:val="22"/>
        </w:rPr>
        <w:t>Th</w:t>
      </w:r>
      <w:r w:rsidR="00AA0DBF" w:rsidRPr="00AA0DBF">
        <w:rPr>
          <w:rFonts w:asciiTheme="minorHAnsi" w:hAnsiTheme="minorHAnsi" w:cstheme="minorHAnsi"/>
          <w:bCs/>
          <w:i/>
          <w:sz w:val="22"/>
          <w:szCs w:val="22"/>
        </w:rPr>
        <w:t>e below</w:t>
      </w:r>
      <w:r w:rsidRPr="00AA0DBF">
        <w:rPr>
          <w:rFonts w:asciiTheme="minorHAnsi" w:hAnsiTheme="minorHAnsi" w:cstheme="minorHAnsi"/>
          <w:bCs/>
          <w:i/>
          <w:sz w:val="22"/>
          <w:szCs w:val="22"/>
        </w:rPr>
        <w:t xml:space="preserve"> list was created prior to the receipt of all official resolutions calling local elections, and, therefore, may not be fully inclusive of every available office.</w:t>
      </w:r>
    </w:p>
    <w:p w14:paraId="5EFF275F" w14:textId="77777777" w:rsidR="00D66344" w:rsidRDefault="00D66344" w:rsidP="00D66344">
      <w:pPr>
        <w:pStyle w:val="Heading5"/>
        <w:rPr>
          <w:bCs/>
          <w:i/>
          <w:sz w:val="24"/>
          <w:szCs w:val="24"/>
          <w:u w:val="single"/>
        </w:rPr>
      </w:pPr>
    </w:p>
    <w:p w14:paraId="007CD4B2" w14:textId="15A18EE2" w:rsidR="00880178" w:rsidRPr="002C5BC4" w:rsidRDefault="00880178" w:rsidP="00880178">
      <w:pPr>
        <w:spacing w:after="0"/>
        <w:rPr>
          <w:rFonts w:ascii="Calibri" w:hAnsi="Calibri" w:cs="Calibri"/>
        </w:rPr>
      </w:pPr>
      <w:r w:rsidRPr="002C5BC4">
        <w:rPr>
          <w:rFonts w:ascii="Calibri" w:hAnsi="Calibri" w:cs="Calibri"/>
        </w:rPr>
        <w:t xml:space="preserve">To be </w:t>
      </w:r>
      <w:r w:rsidR="00915ADB" w:rsidRPr="002C5BC4">
        <w:rPr>
          <w:rFonts w:ascii="Calibri" w:hAnsi="Calibri" w:cs="Calibri"/>
        </w:rPr>
        <w:t>e</w:t>
      </w:r>
      <w:r w:rsidRPr="002C5BC4">
        <w:rPr>
          <w:rFonts w:ascii="Calibri" w:hAnsi="Calibri" w:cs="Calibri"/>
        </w:rPr>
        <w:t xml:space="preserve">lected: </w:t>
      </w:r>
    </w:p>
    <w:p w14:paraId="1B67F5CD" w14:textId="77777777" w:rsidR="00880178" w:rsidRPr="002C5BC4" w:rsidRDefault="00880178" w:rsidP="00880178">
      <w:pPr>
        <w:spacing w:after="0"/>
        <w:rPr>
          <w:rFonts w:ascii="Calibri" w:hAnsi="Calibri" w:cs="Calibri"/>
        </w:rPr>
      </w:pPr>
    </w:p>
    <w:p w14:paraId="002ADEC3" w14:textId="5F5CE298" w:rsidR="00880178" w:rsidRPr="002C5BC4" w:rsidRDefault="00880178" w:rsidP="00880178">
      <w:pPr>
        <w:spacing w:after="0"/>
        <w:rPr>
          <w:rFonts w:ascii="Calibri" w:hAnsi="Calibri" w:cs="Calibri"/>
          <w:b/>
          <w:bCs/>
          <w:u w:val="single"/>
        </w:rPr>
      </w:pPr>
      <w:r w:rsidRPr="002C5BC4">
        <w:rPr>
          <w:rFonts w:ascii="Calibri" w:hAnsi="Calibri" w:cs="Calibri"/>
          <w:b/>
          <w:bCs/>
          <w:u w:val="single"/>
        </w:rPr>
        <w:t xml:space="preserve">Santa Clara County School District Offices (Community College) </w:t>
      </w:r>
    </w:p>
    <w:p w14:paraId="73A273D4" w14:textId="3376DC8B" w:rsidR="00880178" w:rsidRPr="002C5BC4" w:rsidRDefault="00880178" w:rsidP="003A16FA">
      <w:pPr>
        <w:spacing w:after="0"/>
        <w:ind w:left="360" w:hanging="360"/>
        <w:rPr>
          <w:rFonts w:ascii="Calibri" w:hAnsi="Calibri" w:cs="Calibri"/>
        </w:rPr>
      </w:pPr>
      <w:r w:rsidRPr="002C5BC4">
        <w:rPr>
          <w:rFonts w:ascii="Calibri" w:hAnsi="Calibri" w:cs="Calibri"/>
        </w:rPr>
        <w:t xml:space="preserve">San Jose-Evergreen Community College </w:t>
      </w:r>
      <w:r w:rsidR="003E31A9">
        <w:rPr>
          <w:rFonts w:ascii="Calibri" w:hAnsi="Calibri" w:cs="Calibri"/>
        </w:rPr>
        <w:t>District</w:t>
      </w:r>
      <w:r w:rsidR="003E31A9" w:rsidRPr="002C5BC4">
        <w:rPr>
          <w:rFonts w:ascii="Calibri" w:hAnsi="Calibri" w:cs="Calibri"/>
        </w:rPr>
        <w:t xml:space="preserve"> </w:t>
      </w:r>
      <w:r w:rsidRPr="002C5BC4">
        <w:rPr>
          <w:rFonts w:ascii="Calibri" w:hAnsi="Calibri" w:cs="Calibri"/>
        </w:rPr>
        <w:t>(</w:t>
      </w:r>
      <w:r w:rsidR="003A16FA" w:rsidRPr="002C5BC4">
        <w:rPr>
          <w:rFonts w:ascii="Calibri" w:hAnsi="Calibri" w:cs="Calibri"/>
        </w:rPr>
        <w:t>One Short-Term Seat</w:t>
      </w:r>
      <w:r w:rsidR="00FF72CC">
        <w:rPr>
          <w:rFonts w:ascii="Calibri" w:hAnsi="Calibri" w:cs="Calibri"/>
        </w:rPr>
        <w:t>/One-Year Term</w:t>
      </w:r>
      <w:r w:rsidR="003A16FA" w:rsidRPr="002C5BC4">
        <w:rPr>
          <w:rFonts w:ascii="Calibri" w:hAnsi="Calibri" w:cs="Calibri"/>
        </w:rPr>
        <w:t xml:space="preserve">: Trustee Area </w:t>
      </w:r>
      <w:r w:rsidR="00FF72CC">
        <w:rPr>
          <w:rFonts w:ascii="Calibri" w:hAnsi="Calibri" w:cs="Calibri"/>
        </w:rPr>
        <w:t>7</w:t>
      </w:r>
      <w:r w:rsidR="003A16FA" w:rsidRPr="002C5BC4">
        <w:rPr>
          <w:rFonts w:ascii="Calibri" w:hAnsi="Calibri" w:cs="Calibri"/>
        </w:rPr>
        <w:t>)</w:t>
      </w:r>
      <w:r w:rsidRPr="002C5BC4">
        <w:rPr>
          <w:rFonts w:ascii="Calibri" w:hAnsi="Calibri" w:cs="Calibri"/>
        </w:rPr>
        <w:t xml:space="preserve"> </w:t>
      </w:r>
      <w:r w:rsidR="00FF4D32" w:rsidRPr="002C5BC4">
        <w:rPr>
          <w:rFonts w:ascii="Calibri" w:hAnsi="Calibri" w:cs="Calibri"/>
        </w:rPr>
        <w:t>*</w:t>
      </w:r>
    </w:p>
    <w:p w14:paraId="424A5FD7" w14:textId="709F95E2" w:rsidR="00880178" w:rsidRPr="002C5BC4" w:rsidRDefault="00880178" w:rsidP="00880178">
      <w:pPr>
        <w:spacing w:after="0"/>
        <w:rPr>
          <w:rFonts w:ascii="Calibri" w:hAnsi="Calibri" w:cs="Calibri"/>
          <w:b/>
          <w:bCs/>
        </w:rPr>
      </w:pPr>
      <w:r w:rsidRPr="002C5BC4">
        <w:rPr>
          <w:rFonts w:ascii="Calibri" w:hAnsi="Calibri" w:cs="Calibri"/>
          <w:b/>
          <w:bCs/>
        </w:rPr>
        <w:t>*</w:t>
      </w:r>
      <w:r w:rsidR="00EA4219" w:rsidRPr="002C5BC4">
        <w:rPr>
          <w:rFonts w:ascii="Calibri" w:hAnsi="Calibri" w:cs="Calibri"/>
          <w:b/>
          <w:bCs/>
        </w:rPr>
        <w:t xml:space="preserve"> </w:t>
      </w:r>
      <w:r w:rsidRPr="002C5BC4">
        <w:rPr>
          <w:rFonts w:ascii="Calibri" w:hAnsi="Calibri" w:cs="Calibri"/>
          <w:b/>
          <w:bCs/>
        </w:rPr>
        <w:t>School Trustees Must Reside in Trustee Area and are Voted on by Trustee Area Voters</w:t>
      </w:r>
    </w:p>
    <w:p w14:paraId="26325048" w14:textId="6C8AA9DE" w:rsidR="00880178" w:rsidRPr="002C5BC4" w:rsidRDefault="00880178" w:rsidP="00880178">
      <w:pPr>
        <w:spacing w:after="0"/>
        <w:rPr>
          <w:rFonts w:ascii="Calibri" w:hAnsi="Calibri" w:cs="Calibri"/>
        </w:rPr>
      </w:pPr>
    </w:p>
    <w:p w14:paraId="37017AA8" w14:textId="71F79CCE" w:rsidR="00880178" w:rsidRPr="00D65FD0" w:rsidRDefault="00880178" w:rsidP="00880178">
      <w:pPr>
        <w:spacing w:after="0"/>
        <w:rPr>
          <w:rFonts w:ascii="Calibri" w:hAnsi="Calibri" w:cs="Calibri"/>
        </w:rPr>
      </w:pPr>
      <w:r w:rsidRPr="00D65FD0">
        <w:rPr>
          <w:rFonts w:ascii="Calibri" w:hAnsi="Calibri" w:cs="Calibri"/>
          <w:b/>
          <w:bCs/>
        </w:rPr>
        <w:t>General Qualifications:</w:t>
      </w:r>
      <w:r w:rsidRPr="00D65FD0">
        <w:rPr>
          <w:rFonts w:ascii="Calibri" w:hAnsi="Calibri" w:cs="Calibri"/>
        </w:rPr>
        <w:t xml:space="preserve">  Must be 18 years of age or older, a U.S. citizen, a legal resident within the District/School District, a registered voter, and not legally disqualified from holding an office. Cannot be employed by any school district, community college district, or office of education in the County of Santa Clara while serving on a school board. </w:t>
      </w:r>
    </w:p>
    <w:p w14:paraId="67B98197" w14:textId="77777777" w:rsidR="0013375F" w:rsidRPr="00D65FD0" w:rsidRDefault="0013375F" w:rsidP="00880178">
      <w:pPr>
        <w:spacing w:after="0"/>
        <w:rPr>
          <w:rFonts w:ascii="Calibri" w:hAnsi="Calibri" w:cs="Calibri"/>
          <w:highlight w:val="yellow"/>
        </w:rPr>
      </w:pPr>
    </w:p>
    <w:p w14:paraId="3994E506" w14:textId="35EFC3FE" w:rsidR="00880178" w:rsidRPr="00D65FD0" w:rsidRDefault="00880178" w:rsidP="00880178">
      <w:pPr>
        <w:spacing w:after="0"/>
        <w:rPr>
          <w:rFonts w:ascii="Calibri" w:hAnsi="Calibri" w:cs="Calibri"/>
        </w:rPr>
      </w:pPr>
      <w:r w:rsidRPr="00D65FD0">
        <w:rPr>
          <w:rFonts w:ascii="Calibri" w:hAnsi="Calibri" w:cs="Calibri"/>
          <w:b/>
          <w:bCs/>
        </w:rPr>
        <w:t>NOTICE IS FURTHER GIVEN</w:t>
      </w:r>
      <w:r w:rsidRPr="00D65FD0">
        <w:rPr>
          <w:rFonts w:ascii="Calibri" w:hAnsi="Calibri" w:cs="Calibri"/>
        </w:rPr>
        <w:t xml:space="preserve"> that the Declaration of Candidacy for eligible candidates desiring to file for elective office may be obtained from the County of Santa Clara Registrar of Voters’ Office, 1555 Berger Drive, Building #2, </w:t>
      </w:r>
      <w:r w:rsidR="00D769D4" w:rsidRPr="00D65FD0">
        <w:rPr>
          <w:rFonts w:ascii="Calibri" w:hAnsi="Calibri" w:cs="Calibri"/>
        </w:rPr>
        <w:t xml:space="preserve">Candidate Services Division, </w:t>
      </w:r>
      <w:r w:rsidRPr="00D65FD0">
        <w:rPr>
          <w:rFonts w:ascii="Calibri" w:hAnsi="Calibri" w:cs="Calibri"/>
        </w:rPr>
        <w:t>San José, California, 95112. The Declaration of Candidacy will be available on</w:t>
      </w:r>
      <w:r w:rsidR="002B479B" w:rsidRPr="00D65FD0">
        <w:rPr>
          <w:rFonts w:ascii="Calibri" w:hAnsi="Calibri" w:cs="Calibri"/>
        </w:rPr>
        <w:t xml:space="preserve"> July 1</w:t>
      </w:r>
      <w:r w:rsidR="00FF72CC">
        <w:rPr>
          <w:rFonts w:ascii="Calibri" w:hAnsi="Calibri" w:cs="Calibri"/>
        </w:rPr>
        <w:t>7</w:t>
      </w:r>
      <w:r w:rsidR="002B479B" w:rsidRPr="00D65FD0">
        <w:rPr>
          <w:rFonts w:ascii="Calibri" w:hAnsi="Calibri" w:cs="Calibri"/>
        </w:rPr>
        <w:t>, 202</w:t>
      </w:r>
      <w:r w:rsidR="00FF72CC">
        <w:rPr>
          <w:rFonts w:ascii="Calibri" w:hAnsi="Calibri" w:cs="Calibri"/>
        </w:rPr>
        <w:t>3</w:t>
      </w:r>
      <w:r w:rsidR="002B479B" w:rsidRPr="00D65FD0">
        <w:rPr>
          <w:rFonts w:ascii="Calibri" w:hAnsi="Calibri" w:cs="Calibri"/>
        </w:rPr>
        <w:t xml:space="preserve"> and</w:t>
      </w:r>
      <w:r w:rsidRPr="00D65FD0">
        <w:rPr>
          <w:rFonts w:ascii="Calibri" w:hAnsi="Calibri" w:cs="Calibri"/>
        </w:rPr>
        <w:t xml:space="preserve"> must be filed with the Registrar of Voters at the above noted address no later than </w:t>
      </w:r>
      <w:r w:rsidR="002B479B" w:rsidRPr="00D65FD0">
        <w:rPr>
          <w:rFonts w:ascii="Calibri" w:hAnsi="Calibri" w:cs="Calibri"/>
        </w:rPr>
        <w:t>5:00</w:t>
      </w:r>
      <w:r w:rsidRPr="00D65FD0">
        <w:rPr>
          <w:rFonts w:ascii="Calibri" w:hAnsi="Calibri" w:cs="Calibri"/>
        </w:rPr>
        <w:t xml:space="preserve"> p.m. on </w:t>
      </w:r>
      <w:r w:rsidR="002B479B" w:rsidRPr="00D65FD0">
        <w:rPr>
          <w:rFonts w:ascii="Calibri" w:hAnsi="Calibri" w:cs="Calibri"/>
        </w:rPr>
        <w:t>August 1</w:t>
      </w:r>
      <w:r w:rsidR="00FF72CC">
        <w:rPr>
          <w:rFonts w:ascii="Calibri" w:hAnsi="Calibri" w:cs="Calibri"/>
        </w:rPr>
        <w:t>1</w:t>
      </w:r>
      <w:r w:rsidR="002B479B" w:rsidRPr="00D65FD0">
        <w:rPr>
          <w:rFonts w:ascii="Calibri" w:hAnsi="Calibri" w:cs="Calibri"/>
        </w:rPr>
        <w:t>, 202</w:t>
      </w:r>
      <w:r w:rsidR="00FF72CC">
        <w:rPr>
          <w:rFonts w:ascii="Calibri" w:hAnsi="Calibri" w:cs="Calibri"/>
        </w:rPr>
        <w:t>3</w:t>
      </w:r>
      <w:r w:rsidRPr="00D65FD0">
        <w:rPr>
          <w:rFonts w:ascii="Calibri" w:hAnsi="Calibri" w:cs="Calibri"/>
        </w:rPr>
        <w:t xml:space="preserve">. </w:t>
      </w:r>
    </w:p>
    <w:p w14:paraId="237E5542" w14:textId="77777777" w:rsidR="0013375F" w:rsidRPr="00D65FD0" w:rsidRDefault="0013375F" w:rsidP="00880178">
      <w:pPr>
        <w:spacing w:after="0"/>
        <w:rPr>
          <w:rFonts w:ascii="Calibri" w:hAnsi="Calibri" w:cs="Calibri"/>
        </w:rPr>
      </w:pPr>
    </w:p>
    <w:p w14:paraId="2022E003" w14:textId="016DC89D" w:rsidR="00880178" w:rsidRPr="00D65FD0" w:rsidRDefault="00880178" w:rsidP="00880178">
      <w:pPr>
        <w:spacing w:after="0"/>
        <w:rPr>
          <w:rFonts w:ascii="Calibri" w:hAnsi="Calibri" w:cs="Calibri"/>
        </w:rPr>
      </w:pPr>
      <w:r w:rsidRPr="00D65FD0">
        <w:rPr>
          <w:rFonts w:ascii="Calibri" w:hAnsi="Calibri" w:cs="Calibri"/>
          <w:b/>
          <w:bCs/>
        </w:rPr>
        <w:t>NOTICE IS FURTHER GIVEN</w:t>
      </w:r>
      <w:r w:rsidRPr="00D65FD0">
        <w:rPr>
          <w:rFonts w:ascii="Calibri" w:hAnsi="Calibri" w:cs="Calibri"/>
        </w:rPr>
        <w:t xml:space="preserve"> that </w:t>
      </w:r>
      <w:r w:rsidR="00FF72CC">
        <w:rPr>
          <w:rFonts w:ascii="Calibri" w:hAnsi="Calibri" w:cs="Calibri"/>
        </w:rPr>
        <w:t xml:space="preserve">an </w:t>
      </w:r>
      <w:r w:rsidRPr="00D65FD0">
        <w:rPr>
          <w:rFonts w:ascii="Calibri" w:hAnsi="Calibri" w:cs="Calibri"/>
        </w:rPr>
        <w:t xml:space="preserve">appointment to </w:t>
      </w:r>
      <w:r w:rsidR="00FF72CC">
        <w:rPr>
          <w:rFonts w:ascii="Calibri" w:hAnsi="Calibri" w:cs="Calibri"/>
        </w:rPr>
        <w:t xml:space="preserve">such </w:t>
      </w:r>
      <w:r w:rsidRPr="00D65FD0">
        <w:rPr>
          <w:rFonts w:ascii="Calibri" w:hAnsi="Calibri" w:cs="Calibri"/>
        </w:rPr>
        <w:t xml:space="preserve">elective office will be made in the event there are no nominees or an insufficient number of nominees for </w:t>
      </w:r>
      <w:r w:rsidR="00FF72CC">
        <w:rPr>
          <w:rFonts w:ascii="Calibri" w:hAnsi="Calibri" w:cs="Calibri"/>
        </w:rPr>
        <w:t>such</w:t>
      </w:r>
      <w:r w:rsidRPr="00D65FD0">
        <w:rPr>
          <w:rFonts w:ascii="Calibri" w:hAnsi="Calibri" w:cs="Calibri"/>
        </w:rPr>
        <w:t xml:space="preserve"> office and a petition for the </w:t>
      </w:r>
      <w:r w:rsidR="00C31C6E">
        <w:rPr>
          <w:rFonts w:ascii="Calibri" w:hAnsi="Calibri" w:cs="Calibri"/>
        </w:rPr>
        <w:t>E</w:t>
      </w:r>
      <w:r w:rsidRPr="00D65FD0">
        <w:rPr>
          <w:rFonts w:ascii="Calibri" w:hAnsi="Calibri" w:cs="Calibri"/>
        </w:rPr>
        <w:t xml:space="preserve">lection, signed by ten percent (10%) of the voters or 50 voters, whichever is the smaller number in the District, has not been filed no later than 5:00 p.m. on </w:t>
      </w:r>
      <w:r w:rsidR="0064555F">
        <w:rPr>
          <w:rFonts w:ascii="Calibri" w:hAnsi="Calibri" w:cs="Calibri"/>
        </w:rPr>
        <w:t>August 1</w:t>
      </w:r>
      <w:r w:rsidR="00FF72CC">
        <w:rPr>
          <w:rFonts w:ascii="Calibri" w:hAnsi="Calibri" w:cs="Calibri"/>
        </w:rPr>
        <w:t>6</w:t>
      </w:r>
      <w:r w:rsidR="0064555F">
        <w:rPr>
          <w:rFonts w:ascii="Calibri" w:hAnsi="Calibri" w:cs="Calibri"/>
        </w:rPr>
        <w:t>, 202</w:t>
      </w:r>
      <w:r w:rsidR="00FF72CC">
        <w:rPr>
          <w:rFonts w:ascii="Calibri" w:hAnsi="Calibri" w:cs="Calibri"/>
        </w:rPr>
        <w:t>3</w:t>
      </w:r>
      <w:r w:rsidR="0064555F">
        <w:rPr>
          <w:rFonts w:ascii="Calibri" w:hAnsi="Calibri" w:cs="Calibri"/>
        </w:rPr>
        <w:t>.</w:t>
      </w:r>
      <w:r w:rsidRPr="00D65FD0">
        <w:rPr>
          <w:rFonts w:ascii="Calibri" w:hAnsi="Calibri" w:cs="Calibri"/>
        </w:rPr>
        <w:t xml:space="preserve"> </w:t>
      </w:r>
    </w:p>
    <w:p w14:paraId="5BBA1FC9" w14:textId="77777777" w:rsidR="0013375F" w:rsidRPr="00D65FD0" w:rsidRDefault="0013375F" w:rsidP="00880178">
      <w:pPr>
        <w:spacing w:after="0"/>
        <w:rPr>
          <w:rFonts w:ascii="Calibri" w:hAnsi="Calibri" w:cs="Calibri"/>
        </w:rPr>
      </w:pPr>
    </w:p>
    <w:p w14:paraId="74F89BD8" w14:textId="5DCB0901" w:rsidR="00880178" w:rsidRPr="00D65FD0" w:rsidRDefault="00880178" w:rsidP="00880178">
      <w:pPr>
        <w:spacing w:after="0"/>
        <w:rPr>
          <w:rFonts w:ascii="Calibri" w:hAnsi="Calibri" w:cs="Calibri"/>
        </w:rPr>
      </w:pPr>
      <w:r w:rsidRPr="00D65FD0">
        <w:rPr>
          <w:rFonts w:ascii="Calibri" w:hAnsi="Calibri" w:cs="Calibri"/>
          <w:b/>
          <w:bCs/>
        </w:rPr>
        <w:t>NOTICE IS FURTHER GIVEN</w:t>
      </w:r>
      <w:r w:rsidRPr="00D65FD0">
        <w:rPr>
          <w:rFonts w:ascii="Calibri" w:hAnsi="Calibri" w:cs="Calibri"/>
        </w:rPr>
        <w:t xml:space="preserve"> that all active registered voters will automatically be mailed a Vote-by-Mail ballot package beginning on October </w:t>
      </w:r>
      <w:r w:rsidR="001F1A78">
        <w:rPr>
          <w:rFonts w:ascii="Calibri" w:hAnsi="Calibri" w:cs="Calibri"/>
        </w:rPr>
        <w:t>9</w:t>
      </w:r>
      <w:r w:rsidRPr="00D65FD0">
        <w:rPr>
          <w:rFonts w:ascii="Calibri" w:hAnsi="Calibri" w:cs="Calibri"/>
        </w:rPr>
        <w:t>, 20</w:t>
      </w:r>
      <w:r w:rsidR="00C855FF" w:rsidRPr="00D65FD0">
        <w:rPr>
          <w:rFonts w:ascii="Calibri" w:hAnsi="Calibri" w:cs="Calibri"/>
        </w:rPr>
        <w:t>2</w:t>
      </w:r>
      <w:r w:rsidR="001F1A78">
        <w:rPr>
          <w:rFonts w:ascii="Calibri" w:hAnsi="Calibri" w:cs="Calibri"/>
        </w:rPr>
        <w:t>3</w:t>
      </w:r>
      <w:r w:rsidRPr="00D65FD0">
        <w:rPr>
          <w:rFonts w:ascii="Calibri" w:hAnsi="Calibri" w:cs="Calibri"/>
        </w:rPr>
        <w:t xml:space="preserve">; the </w:t>
      </w:r>
      <w:r w:rsidR="00E305DF">
        <w:rPr>
          <w:rFonts w:ascii="Calibri" w:hAnsi="Calibri" w:cs="Calibri"/>
        </w:rPr>
        <w:t>Office of the Registrar of Voters’</w:t>
      </w:r>
      <w:r w:rsidRPr="00D65FD0">
        <w:rPr>
          <w:rFonts w:ascii="Calibri" w:hAnsi="Calibri" w:cs="Calibri"/>
        </w:rPr>
        <w:t xml:space="preserve"> for said election will be open starting on </w:t>
      </w:r>
      <w:r w:rsidR="00C855FF" w:rsidRPr="00D65FD0">
        <w:rPr>
          <w:rFonts w:ascii="Calibri" w:hAnsi="Calibri" w:cs="Calibri"/>
        </w:rPr>
        <w:t>October 9</w:t>
      </w:r>
      <w:r w:rsidRPr="00D65FD0">
        <w:rPr>
          <w:rFonts w:ascii="Calibri" w:hAnsi="Calibri" w:cs="Calibri"/>
        </w:rPr>
        <w:t>, 202</w:t>
      </w:r>
      <w:r w:rsidR="001F1A78">
        <w:rPr>
          <w:rFonts w:ascii="Calibri" w:hAnsi="Calibri" w:cs="Calibri"/>
        </w:rPr>
        <w:t>3</w:t>
      </w:r>
      <w:r w:rsidRPr="00D65FD0">
        <w:rPr>
          <w:rFonts w:ascii="Calibri" w:hAnsi="Calibri" w:cs="Calibri"/>
        </w:rPr>
        <w:t xml:space="preserve">, through November </w:t>
      </w:r>
      <w:r w:rsidR="001F1A78">
        <w:rPr>
          <w:rFonts w:ascii="Calibri" w:hAnsi="Calibri" w:cs="Calibri"/>
        </w:rPr>
        <w:t>6</w:t>
      </w:r>
      <w:r w:rsidRPr="00D65FD0">
        <w:rPr>
          <w:rFonts w:ascii="Calibri" w:hAnsi="Calibri" w:cs="Calibri"/>
        </w:rPr>
        <w:t>, 202</w:t>
      </w:r>
      <w:r w:rsidR="001F1A78">
        <w:rPr>
          <w:rFonts w:ascii="Calibri" w:hAnsi="Calibri" w:cs="Calibri"/>
        </w:rPr>
        <w:t>3</w:t>
      </w:r>
      <w:r w:rsidRPr="00D65FD0">
        <w:rPr>
          <w:rFonts w:ascii="Calibri" w:hAnsi="Calibri" w:cs="Calibri"/>
        </w:rPr>
        <w:t xml:space="preserve">, for varying hours of operations. The </w:t>
      </w:r>
      <w:r w:rsidR="00E305DF">
        <w:rPr>
          <w:rFonts w:ascii="Calibri" w:hAnsi="Calibri" w:cs="Calibri"/>
        </w:rPr>
        <w:t>Office of the Registrar of Voters’</w:t>
      </w:r>
      <w:r w:rsidRPr="00D65FD0">
        <w:rPr>
          <w:rFonts w:ascii="Calibri" w:hAnsi="Calibri" w:cs="Calibri"/>
        </w:rPr>
        <w:t xml:space="preserve"> will be open on Election Day, November </w:t>
      </w:r>
      <w:r w:rsidR="001F1A78">
        <w:rPr>
          <w:rFonts w:ascii="Calibri" w:hAnsi="Calibri" w:cs="Calibri"/>
        </w:rPr>
        <w:t>7</w:t>
      </w:r>
      <w:r w:rsidRPr="00D65FD0">
        <w:rPr>
          <w:rFonts w:ascii="Calibri" w:hAnsi="Calibri" w:cs="Calibri"/>
        </w:rPr>
        <w:t>, 202</w:t>
      </w:r>
      <w:r w:rsidR="001F1A78">
        <w:rPr>
          <w:rFonts w:ascii="Calibri" w:hAnsi="Calibri" w:cs="Calibri"/>
        </w:rPr>
        <w:t>3</w:t>
      </w:r>
      <w:r w:rsidRPr="00D65FD0">
        <w:rPr>
          <w:rFonts w:ascii="Calibri" w:hAnsi="Calibri" w:cs="Calibri"/>
        </w:rPr>
        <w:t xml:space="preserve">, from 7:00 a.m. until 8:00 p.m. All ballots cast in said </w:t>
      </w:r>
      <w:r w:rsidR="00C31C6E">
        <w:rPr>
          <w:rFonts w:ascii="Calibri" w:hAnsi="Calibri" w:cs="Calibri"/>
        </w:rPr>
        <w:t>E</w:t>
      </w:r>
      <w:r w:rsidRPr="00D65FD0">
        <w:rPr>
          <w:rFonts w:ascii="Calibri" w:hAnsi="Calibri" w:cs="Calibri"/>
        </w:rPr>
        <w:t xml:space="preserve">lection will be counted centrally at the </w:t>
      </w:r>
      <w:r w:rsidR="00E305DF">
        <w:rPr>
          <w:rFonts w:ascii="Calibri" w:hAnsi="Calibri" w:cs="Calibri"/>
        </w:rPr>
        <w:t>Office of the</w:t>
      </w:r>
      <w:r w:rsidRPr="00D65FD0">
        <w:rPr>
          <w:rFonts w:ascii="Calibri" w:hAnsi="Calibri" w:cs="Calibri"/>
        </w:rPr>
        <w:t xml:space="preserve"> Registrar of Voters’ Office, 1555 Berger Drive, Building #2, San José, California, 95112. </w:t>
      </w:r>
    </w:p>
    <w:p w14:paraId="699C58B9" w14:textId="77777777" w:rsidR="0013375F" w:rsidRPr="00D65FD0" w:rsidRDefault="0013375F" w:rsidP="00880178">
      <w:pPr>
        <w:spacing w:after="0"/>
        <w:rPr>
          <w:rFonts w:ascii="Calibri" w:hAnsi="Calibri" w:cs="Calibri"/>
        </w:rPr>
      </w:pPr>
    </w:p>
    <w:p w14:paraId="64801919" w14:textId="7F56EBB9" w:rsidR="00880178" w:rsidRDefault="00880178" w:rsidP="00880178">
      <w:pPr>
        <w:spacing w:after="0"/>
        <w:rPr>
          <w:rFonts w:ascii="Calibri" w:hAnsi="Calibri" w:cs="Calibri"/>
        </w:rPr>
      </w:pPr>
      <w:r w:rsidRPr="00D65FD0">
        <w:rPr>
          <w:rFonts w:ascii="Calibri" w:hAnsi="Calibri" w:cs="Calibri"/>
          <w:b/>
          <w:bCs/>
        </w:rPr>
        <w:lastRenderedPageBreak/>
        <w:t>NOTICE IS FURTHER GIVEN</w:t>
      </w:r>
      <w:r w:rsidRPr="00D65FD0">
        <w:rPr>
          <w:rFonts w:ascii="Calibri" w:hAnsi="Calibri" w:cs="Calibri"/>
        </w:rPr>
        <w:t xml:space="preserve"> that pursuant to Elections Code section 15101(b), as amended by AB 860, Vote-by-Mail ballots can be opened and processed for counting beginning on October </w:t>
      </w:r>
      <w:r w:rsidR="001F1A78">
        <w:rPr>
          <w:rFonts w:ascii="Calibri" w:hAnsi="Calibri" w:cs="Calibri"/>
        </w:rPr>
        <w:t>9</w:t>
      </w:r>
      <w:r w:rsidRPr="00D65FD0">
        <w:rPr>
          <w:rFonts w:ascii="Calibri" w:hAnsi="Calibri" w:cs="Calibri"/>
        </w:rPr>
        <w:t>, 202</w:t>
      </w:r>
      <w:r w:rsidR="00C855FF" w:rsidRPr="00D65FD0">
        <w:rPr>
          <w:rFonts w:ascii="Calibri" w:hAnsi="Calibri" w:cs="Calibri"/>
        </w:rPr>
        <w:t>2</w:t>
      </w:r>
      <w:r w:rsidRPr="00D65FD0">
        <w:rPr>
          <w:rFonts w:ascii="Calibri" w:hAnsi="Calibri" w:cs="Calibri"/>
        </w:rPr>
        <w:t>, at the County of Santa Clara Registrar of Voters’ Office, 1555 Berger Drive, Building #2, San José, California, 95112.</w:t>
      </w:r>
    </w:p>
    <w:p w14:paraId="15AD2952" w14:textId="77777777" w:rsidR="00A31A19" w:rsidRDefault="00A31A19" w:rsidP="00880178">
      <w:pPr>
        <w:spacing w:after="0"/>
        <w:rPr>
          <w:rFonts w:ascii="Calibri" w:hAnsi="Calibri" w:cs="Calibri"/>
        </w:rPr>
      </w:pPr>
    </w:p>
    <w:p w14:paraId="1B7A61CF" w14:textId="77777777" w:rsidR="00A31A19" w:rsidRPr="00D65FD0" w:rsidRDefault="00A31A19" w:rsidP="00880178">
      <w:pPr>
        <w:spacing w:after="0"/>
        <w:rPr>
          <w:rFonts w:ascii="Calibri" w:hAnsi="Calibri" w:cs="Calibri"/>
        </w:rPr>
      </w:pPr>
    </w:p>
    <w:p w14:paraId="647A115C" w14:textId="39F8D8E1" w:rsidR="004913F4" w:rsidRPr="00D65FD0" w:rsidRDefault="004913F4" w:rsidP="00880178">
      <w:pPr>
        <w:spacing w:after="0"/>
        <w:rPr>
          <w:rFonts w:ascii="Calibri" w:hAnsi="Calibri" w:cs="Calibri"/>
        </w:rPr>
      </w:pPr>
    </w:p>
    <w:p w14:paraId="7C6209D4" w14:textId="2091FC57" w:rsidR="004913F4" w:rsidRDefault="004913F4" w:rsidP="004913F4">
      <w:pPr>
        <w:spacing w:after="0"/>
        <w:rPr>
          <w:rFonts w:ascii="Calibri" w:hAnsi="Calibri" w:cs="Calibri"/>
        </w:rPr>
      </w:pPr>
      <w:r w:rsidRPr="00573BFF">
        <w:rPr>
          <w:rFonts w:ascii="Calibri" w:hAnsi="Calibri" w:cs="Calibri"/>
        </w:rPr>
        <w:t xml:space="preserve">Dated: </w:t>
      </w:r>
      <w:r w:rsidR="00A31A19">
        <w:rPr>
          <w:rFonts w:ascii="Calibri" w:hAnsi="Calibri" w:cs="Calibri"/>
        </w:rPr>
        <w:t>July 12</w:t>
      </w:r>
      <w:r w:rsidR="001F1A78">
        <w:rPr>
          <w:rFonts w:ascii="Calibri" w:hAnsi="Calibri" w:cs="Calibri"/>
        </w:rPr>
        <w:t>, 2023</w:t>
      </w:r>
    </w:p>
    <w:p w14:paraId="45EB9E69" w14:textId="77777777" w:rsidR="00A31A19" w:rsidRDefault="00A31A19" w:rsidP="004913F4">
      <w:pPr>
        <w:spacing w:after="0"/>
        <w:rPr>
          <w:rFonts w:ascii="Calibri" w:hAnsi="Calibri" w:cs="Calibri"/>
        </w:rPr>
      </w:pPr>
    </w:p>
    <w:p w14:paraId="712663E2" w14:textId="77777777" w:rsidR="00A31A19" w:rsidRPr="00D65FD0" w:rsidRDefault="00A31A19" w:rsidP="004913F4">
      <w:pPr>
        <w:spacing w:after="0"/>
        <w:rPr>
          <w:rFonts w:ascii="Calibri" w:hAnsi="Calibri" w:cs="Calibri"/>
        </w:rPr>
      </w:pPr>
    </w:p>
    <w:p w14:paraId="1AA4FD24" w14:textId="58200546" w:rsidR="004913F4" w:rsidRPr="00D65FD0" w:rsidRDefault="004913F4" w:rsidP="004913F4">
      <w:pPr>
        <w:spacing w:after="0"/>
        <w:rPr>
          <w:rFonts w:ascii="Calibri" w:hAnsi="Calibri" w:cs="Calibri"/>
        </w:rPr>
      </w:pPr>
      <w:r w:rsidRPr="00D65FD0">
        <w:rPr>
          <w:rFonts w:ascii="Calibri" w:hAnsi="Calibri" w:cs="Calibri"/>
        </w:rPr>
        <w:t>Shannon Bushey, Registrar of Voters</w:t>
      </w:r>
    </w:p>
    <w:sectPr w:rsidR="004913F4" w:rsidRPr="00D65FD0" w:rsidSect="00100E1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193"/>
    <w:multiLevelType w:val="hybridMultilevel"/>
    <w:tmpl w:val="36AC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85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78"/>
    <w:rsid w:val="0000171C"/>
    <w:rsid w:val="000253DB"/>
    <w:rsid w:val="000520F8"/>
    <w:rsid w:val="00062B87"/>
    <w:rsid w:val="000817D1"/>
    <w:rsid w:val="00083A57"/>
    <w:rsid w:val="00085372"/>
    <w:rsid w:val="00097957"/>
    <w:rsid w:val="000A6D8A"/>
    <w:rsid w:val="000C0BED"/>
    <w:rsid w:val="00100E17"/>
    <w:rsid w:val="0010109F"/>
    <w:rsid w:val="00111BB3"/>
    <w:rsid w:val="0013375F"/>
    <w:rsid w:val="00191868"/>
    <w:rsid w:val="001B5BD9"/>
    <w:rsid w:val="001D6EB3"/>
    <w:rsid w:val="001D712B"/>
    <w:rsid w:val="001D74B7"/>
    <w:rsid w:val="001F1A78"/>
    <w:rsid w:val="00205810"/>
    <w:rsid w:val="0020607A"/>
    <w:rsid w:val="00216A33"/>
    <w:rsid w:val="00230322"/>
    <w:rsid w:val="00240C3C"/>
    <w:rsid w:val="00241602"/>
    <w:rsid w:val="002625EE"/>
    <w:rsid w:val="002665C2"/>
    <w:rsid w:val="00282A10"/>
    <w:rsid w:val="002924FA"/>
    <w:rsid w:val="002B479B"/>
    <w:rsid w:val="002C5BC4"/>
    <w:rsid w:val="002F1FC9"/>
    <w:rsid w:val="00305113"/>
    <w:rsid w:val="00310BA5"/>
    <w:rsid w:val="00320A96"/>
    <w:rsid w:val="00352D8F"/>
    <w:rsid w:val="00386E92"/>
    <w:rsid w:val="003A16FA"/>
    <w:rsid w:val="003C70D0"/>
    <w:rsid w:val="003E31A9"/>
    <w:rsid w:val="00407B16"/>
    <w:rsid w:val="00432B6A"/>
    <w:rsid w:val="004512A4"/>
    <w:rsid w:val="00455948"/>
    <w:rsid w:val="00455A8A"/>
    <w:rsid w:val="00463226"/>
    <w:rsid w:val="00467164"/>
    <w:rsid w:val="004873B0"/>
    <w:rsid w:val="004913F4"/>
    <w:rsid w:val="004A44E1"/>
    <w:rsid w:val="004C5AAA"/>
    <w:rsid w:val="00550E63"/>
    <w:rsid w:val="00553DB3"/>
    <w:rsid w:val="00573BFF"/>
    <w:rsid w:val="00585D5D"/>
    <w:rsid w:val="00591768"/>
    <w:rsid w:val="005C4666"/>
    <w:rsid w:val="00607CBD"/>
    <w:rsid w:val="006300BB"/>
    <w:rsid w:val="006315B9"/>
    <w:rsid w:val="0064555F"/>
    <w:rsid w:val="0064568E"/>
    <w:rsid w:val="00677D9F"/>
    <w:rsid w:val="006814C7"/>
    <w:rsid w:val="00682B1E"/>
    <w:rsid w:val="00682BC1"/>
    <w:rsid w:val="00692F58"/>
    <w:rsid w:val="006C15CF"/>
    <w:rsid w:val="006E02BA"/>
    <w:rsid w:val="006E3743"/>
    <w:rsid w:val="006F1127"/>
    <w:rsid w:val="007521DC"/>
    <w:rsid w:val="00755417"/>
    <w:rsid w:val="00765CE4"/>
    <w:rsid w:val="00787F1F"/>
    <w:rsid w:val="007A1BEC"/>
    <w:rsid w:val="007B0CD0"/>
    <w:rsid w:val="007B0D6B"/>
    <w:rsid w:val="008079F8"/>
    <w:rsid w:val="00811335"/>
    <w:rsid w:val="00811E86"/>
    <w:rsid w:val="00820332"/>
    <w:rsid w:val="00825B16"/>
    <w:rsid w:val="008768E8"/>
    <w:rsid w:val="00880178"/>
    <w:rsid w:val="00887E48"/>
    <w:rsid w:val="008A417C"/>
    <w:rsid w:val="008B1D24"/>
    <w:rsid w:val="008D2998"/>
    <w:rsid w:val="00904432"/>
    <w:rsid w:val="00915ADB"/>
    <w:rsid w:val="00930533"/>
    <w:rsid w:val="009831FB"/>
    <w:rsid w:val="009A367F"/>
    <w:rsid w:val="009F3FE7"/>
    <w:rsid w:val="00A079C1"/>
    <w:rsid w:val="00A112CA"/>
    <w:rsid w:val="00A17CC3"/>
    <w:rsid w:val="00A31A19"/>
    <w:rsid w:val="00A518D3"/>
    <w:rsid w:val="00A5585A"/>
    <w:rsid w:val="00A70DE9"/>
    <w:rsid w:val="00A71F56"/>
    <w:rsid w:val="00A91CC0"/>
    <w:rsid w:val="00A96BC9"/>
    <w:rsid w:val="00AA0DBF"/>
    <w:rsid w:val="00AA6250"/>
    <w:rsid w:val="00AE0E98"/>
    <w:rsid w:val="00AE314E"/>
    <w:rsid w:val="00AE7556"/>
    <w:rsid w:val="00B44B8D"/>
    <w:rsid w:val="00B547B0"/>
    <w:rsid w:val="00B56BCF"/>
    <w:rsid w:val="00B677CB"/>
    <w:rsid w:val="00B87E93"/>
    <w:rsid w:val="00BA61B4"/>
    <w:rsid w:val="00BC5E0B"/>
    <w:rsid w:val="00BE2FCD"/>
    <w:rsid w:val="00BF75BE"/>
    <w:rsid w:val="00C02E18"/>
    <w:rsid w:val="00C065F5"/>
    <w:rsid w:val="00C31C6E"/>
    <w:rsid w:val="00C3391F"/>
    <w:rsid w:val="00C469FF"/>
    <w:rsid w:val="00C53ED0"/>
    <w:rsid w:val="00C566F5"/>
    <w:rsid w:val="00C855FF"/>
    <w:rsid w:val="00CA0824"/>
    <w:rsid w:val="00CC4DFF"/>
    <w:rsid w:val="00CC53B5"/>
    <w:rsid w:val="00D24066"/>
    <w:rsid w:val="00D30525"/>
    <w:rsid w:val="00D344F5"/>
    <w:rsid w:val="00D53132"/>
    <w:rsid w:val="00D6504B"/>
    <w:rsid w:val="00D65FD0"/>
    <w:rsid w:val="00D66344"/>
    <w:rsid w:val="00D769D4"/>
    <w:rsid w:val="00D82165"/>
    <w:rsid w:val="00D9678A"/>
    <w:rsid w:val="00DB2B27"/>
    <w:rsid w:val="00DC3117"/>
    <w:rsid w:val="00DD0316"/>
    <w:rsid w:val="00DD39AC"/>
    <w:rsid w:val="00DE510F"/>
    <w:rsid w:val="00DE639D"/>
    <w:rsid w:val="00DF42F8"/>
    <w:rsid w:val="00E017D8"/>
    <w:rsid w:val="00E027C8"/>
    <w:rsid w:val="00E10A0A"/>
    <w:rsid w:val="00E1147B"/>
    <w:rsid w:val="00E305DF"/>
    <w:rsid w:val="00E81657"/>
    <w:rsid w:val="00E8684C"/>
    <w:rsid w:val="00EA4219"/>
    <w:rsid w:val="00EB12F9"/>
    <w:rsid w:val="00EB3171"/>
    <w:rsid w:val="00EC2C26"/>
    <w:rsid w:val="00ED2156"/>
    <w:rsid w:val="00ED38B5"/>
    <w:rsid w:val="00F0536B"/>
    <w:rsid w:val="00F31766"/>
    <w:rsid w:val="00F801FE"/>
    <w:rsid w:val="00FB6BB9"/>
    <w:rsid w:val="00FC26D2"/>
    <w:rsid w:val="00FF1B85"/>
    <w:rsid w:val="00FF1DAD"/>
    <w:rsid w:val="00FF3A29"/>
    <w:rsid w:val="00FF4D32"/>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A575"/>
  <w15:chartTrackingRefBased/>
  <w15:docId w15:val="{274C2FF5-82FE-4D09-8039-F0BDCE0C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D66344"/>
    <w:pPr>
      <w:keepNext/>
      <w:spacing w:after="0" w:line="240" w:lineRule="auto"/>
      <w:jc w:val="center"/>
      <w:outlineLvl w:val="4"/>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5F"/>
    <w:pPr>
      <w:ind w:left="720"/>
      <w:contextualSpacing/>
    </w:pPr>
  </w:style>
  <w:style w:type="character" w:styleId="CommentReference">
    <w:name w:val="annotation reference"/>
    <w:basedOn w:val="DefaultParagraphFont"/>
    <w:uiPriority w:val="99"/>
    <w:semiHidden/>
    <w:unhideWhenUsed/>
    <w:rsid w:val="00FF4D32"/>
    <w:rPr>
      <w:sz w:val="16"/>
      <w:szCs w:val="16"/>
    </w:rPr>
  </w:style>
  <w:style w:type="paragraph" w:styleId="CommentText">
    <w:name w:val="annotation text"/>
    <w:basedOn w:val="Normal"/>
    <w:link w:val="CommentTextChar"/>
    <w:uiPriority w:val="99"/>
    <w:unhideWhenUsed/>
    <w:rsid w:val="00FF4D32"/>
    <w:pPr>
      <w:spacing w:line="240" w:lineRule="auto"/>
    </w:pPr>
    <w:rPr>
      <w:sz w:val="20"/>
      <w:szCs w:val="20"/>
    </w:rPr>
  </w:style>
  <w:style w:type="character" w:customStyle="1" w:styleId="CommentTextChar">
    <w:name w:val="Comment Text Char"/>
    <w:basedOn w:val="DefaultParagraphFont"/>
    <w:link w:val="CommentText"/>
    <w:uiPriority w:val="99"/>
    <w:rsid w:val="00FF4D32"/>
    <w:rPr>
      <w:sz w:val="20"/>
      <w:szCs w:val="20"/>
    </w:rPr>
  </w:style>
  <w:style w:type="paragraph" w:styleId="CommentSubject">
    <w:name w:val="annotation subject"/>
    <w:basedOn w:val="CommentText"/>
    <w:next w:val="CommentText"/>
    <w:link w:val="CommentSubjectChar"/>
    <w:uiPriority w:val="99"/>
    <w:semiHidden/>
    <w:unhideWhenUsed/>
    <w:rsid w:val="00FF4D32"/>
    <w:rPr>
      <w:b/>
      <w:bCs/>
    </w:rPr>
  </w:style>
  <w:style w:type="character" w:customStyle="1" w:styleId="CommentSubjectChar">
    <w:name w:val="Comment Subject Char"/>
    <w:basedOn w:val="CommentTextChar"/>
    <w:link w:val="CommentSubject"/>
    <w:uiPriority w:val="99"/>
    <w:semiHidden/>
    <w:rsid w:val="00FF4D32"/>
    <w:rPr>
      <w:b/>
      <w:bCs/>
      <w:sz w:val="20"/>
      <w:szCs w:val="20"/>
    </w:rPr>
  </w:style>
  <w:style w:type="paragraph" w:styleId="Revision">
    <w:name w:val="Revision"/>
    <w:hidden/>
    <w:uiPriority w:val="99"/>
    <w:semiHidden/>
    <w:rsid w:val="00A079C1"/>
    <w:pPr>
      <w:spacing w:after="0" w:line="240" w:lineRule="auto"/>
    </w:pPr>
  </w:style>
  <w:style w:type="paragraph" w:styleId="BodyTextIndent">
    <w:name w:val="Body Text Indent"/>
    <w:basedOn w:val="Normal"/>
    <w:link w:val="BodyTextIndentChar"/>
    <w:rsid w:val="00432B6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32B6A"/>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D66344"/>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Jamie</dc:creator>
  <cp:keywords/>
  <dc:description/>
  <cp:lastModifiedBy>Renteria, Rocio</cp:lastModifiedBy>
  <cp:revision>2</cp:revision>
  <cp:lastPrinted>2022-07-22T20:39:00Z</cp:lastPrinted>
  <dcterms:created xsi:type="dcterms:W3CDTF">2023-07-12T19:49:00Z</dcterms:created>
  <dcterms:modified xsi:type="dcterms:W3CDTF">2023-07-12T19:49:00Z</dcterms:modified>
</cp:coreProperties>
</file>